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2492E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22BE589B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276"/>
      </w:tblGrid>
      <w:tr w:rsidR="00AE525D" w:rsidRPr="008C0FFF" w14:paraId="42B6816E" w14:textId="77777777" w:rsidTr="00AE525D">
        <w:trPr>
          <w:trHeight w:val="1188"/>
          <w:jc w:val="center"/>
        </w:trPr>
        <w:tc>
          <w:tcPr>
            <w:tcW w:w="533" w:type="dxa"/>
            <w:shd w:val="clear" w:color="auto" w:fill="auto"/>
            <w:hideMark/>
          </w:tcPr>
          <w:p w14:paraId="7B5A058D" w14:textId="77777777" w:rsidR="00AE525D" w:rsidRPr="00F766C7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F766C7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Ред.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4793EADB" w14:textId="77777777" w:rsidR="00AE525D" w:rsidRPr="00F766C7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766C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10A5BE7C" w14:textId="77777777" w:rsidR="00AE525D" w:rsidRPr="00F766C7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r w:rsidRPr="00F766C7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 xml:space="preserve">Квалитет производа - </w:t>
            </w:r>
            <w:proofErr w:type="spellStart"/>
            <w:r w:rsidRPr="00F766C7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>Техн</w:t>
            </w:r>
            <w:proofErr w:type="spellEnd"/>
            <w:r w:rsidRPr="00F766C7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>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4189563E" w14:textId="77777777" w:rsidR="00AE525D" w:rsidRPr="00F766C7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766C7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4CBE4F08" w14:textId="77777777" w:rsidR="00AE525D" w:rsidRPr="00F766C7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766C7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3BEABCD3" w14:textId="77777777" w:rsidR="00AE525D" w:rsidRPr="00F766C7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766C7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375AB91A" w14:textId="77777777" w:rsidR="00AE525D" w:rsidRPr="00F766C7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766C7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2E7BFB1B" w14:textId="77777777" w:rsidR="00AE525D" w:rsidRPr="00F766C7" w:rsidRDefault="00AE525D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766C7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655CFA6C" w14:textId="77777777" w:rsidR="00AE525D" w:rsidRPr="00F766C7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766C7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Цена по јед. 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3AFFE33E" w14:textId="77777777" w:rsidR="00AE525D" w:rsidRPr="00F766C7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766C7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Цена по јед. 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05BD8B7B" w14:textId="77777777" w:rsidR="00AE525D" w:rsidRPr="00F766C7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766C7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Укупна вредност без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539CABE0" w14:textId="77777777" w:rsidR="00AE525D" w:rsidRPr="00F766C7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F766C7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Укупна вредност са ПДВ-ом</w:t>
            </w:r>
          </w:p>
        </w:tc>
      </w:tr>
      <w:tr w:rsidR="00AE525D" w:rsidRPr="008C0FFF" w14:paraId="7FA212FD" w14:textId="77777777" w:rsidTr="00AE525D">
        <w:trPr>
          <w:trHeight w:val="288"/>
          <w:jc w:val="center"/>
        </w:trPr>
        <w:tc>
          <w:tcPr>
            <w:tcW w:w="533" w:type="dxa"/>
            <w:shd w:val="clear" w:color="auto" w:fill="auto"/>
            <w:hideMark/>
          </w:tcPr>
          <w:p w14:paraId="6E903665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2D83ADF0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2FB4A3BC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FFA2B14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7B53788D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4C44B4B4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2D5446C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AAE8D58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57145F6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595A272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885AC1B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1B286698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AE525D" w:rsidRPr="008C0FFF" w14:paraId="037AF5C0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D9D9D9"/>
            <w:noWrap/>
            <w:vAlign w:val="bottom"/>
          </w:tcPr>
          <w:p w14:paraId="07BF814E" w14:textId="77777777" w:rsidR="00AE525D" w:rsidRPr="008C0FFF" w:rsidRDefault="00AE525D" w:rsidP="0030098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58D03785" w14:textId="77777777" w:rsidR="00AE525D" w:rsidRPr="008C0FFF" w:rsidRDefault="00AE525D" w:rsidP="003009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PARTIJA 4- PODLOGE I SUPLEMENTI ZA SANITARNU MIKROBIOLOGIJU  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46EECD45" w14:textId="77777777" w:rsidR="00AE525D" w:rsidRPr="008C0FFF" w:rsidRDefault="00AE525D" w:rsidP="0030098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5245B5BE" w14:textId="77777777" w:rsidR="00AE525D" w:rsidRPr="008C0FFF" w:rsidRDefault="00AE525D" w:rsidP="003009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575A2685" w14:textId="77777777" w:rsidR="00AE525D" w:rsidRPr="008C0FFF" w:rsidRDefault="00AE525D" w:rsidP="003009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388496C1" w14:textId="77777777" w:rsidR="00AE525D" w:rsidRPr="008C0FFF" w:rsidRDefault="00AE525D" w:rsidP="003009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51984D2B" w14:textId="77777777" w:rsidR="00AE525D" w:rsidRPr="008C0FFF" w:rsidRDefault="00AE525D" w:rsidP="003009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5AD54967" w14:textId="77777777" w:rsidR="00AE525D" w:rsidRPr="008C0FFF" w:rsidRDefault="00AE525D" w:rsidP="003009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436DEC01" w14:textId="77777777" w:rsidR="00AE525D" w:rsidRPr="008C0FFF" w:rsidRDefault="00AE525D" w:rsidP="003009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6B03B84E" w14:textId="77777777" w:rsidR="00AE525D" w:rsidRPr="008C0FFF" w:rsidRDefault="00AE525D" w:rsidP="003009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08C26F4B" w14:textId="77777777" w:rsidR="00AE525D" w:rsidRPr="008C0FFF" w:rsidRDefault="00AE525D" w:rsidP="003009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2634338A" w14:textId="77777777" w:rsidR="00AE525D" w:rsidRPr="008C0FFF" w:rsidRDefault="00AE525D" w:rsidP="0030098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AE525D" w:rsidRPr="008C0FFF" w14:paraId="258870D0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1F326A6B" w14:textId="2433B47C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C295007" w14:textId="6E9FC180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MAC </w:t>
            </w:r>
            <w:proofErr w:type="gram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CONKEY  BUJON</w:t>
            </w:r>
            <w:proofErr w:type="gram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500 gr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7F00F7D" w14:textId="01CF3E25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Sastav:Na</w:t>
            </w:r>
            <w:proofErr w:type="gram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-tauroholat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5g,laktoza 10g,tripsični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pepton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20g,NaCl 5g,bromkrezol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purpur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0.01gHimedia M083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F8ED41A" w14:textId="068FC1A0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56BAAEF" w14:textId="5403C2BC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E896339" w14:textId="2F528C31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B057BA" w14:textId="0CD8FF8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24221" w14:textId="7BD0B68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44FB160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0546AFF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199782D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7A43162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4CD2F941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7E5CAFC7" w14:textId="10F89333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4D06BCA" w14:textId="2B33B9C2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PUFERISANA PEPTONSKA VODA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AC40006" w14:textId="7A6A2416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 6887-1:2017   </w:t>
            </w:r>
            <w:proofErr w:type="spellStart"/>
            <w:proofErr w:type="gram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diluent.Himedia</w:t>
            </w:r>
            <w:proofErr w:type="spellEnd"/>
            <w:proofErr w:type="gram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M1494I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C419F47" w14:textId="54F74D50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C882A02" w14:textId="2E5DD081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EC03F95" w14:textId="6014A18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53FB17" w14:textId="1286A360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47187" w14:textId="523644BC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1142F86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E6FD53C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354496C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3918587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3F658268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54B122DB" w14:textId="06F7B63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A930925" w14:textId="6817291C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 ZA UKUPAN BROJ BAKTERIJA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5D2A542" w14:textId="5B91070A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Neselektivna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dehidrirana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u prahu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brojanje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kolonija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SRPS</w:t>
            </w:r>
            <w:proofErr w:type="gram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EN ISO 4833-1:2014 M091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1AC67E" w14:textId="65C7EBB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73DB0BB" w14:textId="41AB9B1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4B1D16C" w14:textId="6F696445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BBEDC1" w14:textId="39389DA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F6ED" w14:textId="4C041F5A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8B9DF00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DACFB56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032E125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AF4062F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5A6BAB32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3448AB1F" w14:textId="55338ED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2D987D8" w14:textId="35FAE0F0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GVOŽĐE SULFITNI AGAR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3D6387" w14:textId="74941813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Dehidrirana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u prahu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kultivisanje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sulfitoredukujućih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klostridija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HiMedia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M868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42007C3" w14:textId="706C764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BD695E2" w14:textId="0C0278DC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240FB54" w14:textId="55E33529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F6CC03" w14:textId="087B4A4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6ABA" w14:textId="7CDE2EBB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BF44108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46F931F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76BBD1D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0B42EBDD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47AB7EE8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6F937115" w14:textId="72B3B610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6661D41" w14:textId="735C8702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0.5% LAKTOZA ANDRADE PEPTONSKA VODA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67D0C60" w14:textId="3FB45A07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Dehidrirana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u </w:t>
            </w:r>
            <w:proofErr w:type="spellStart"/>
            <w:proofErr w:type="gram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prahu:tripsični</w:t>
            </w:r>
            <w:proofErr w:type="spellEnd"/>
            <w:proofErr w:type="gram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pepton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10g;laktoza 5g;Andrade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indikator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10g M5181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507679" w14:textId="04EE939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7DDD141" w14:textId="4FA0C18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3B18786" w14:textId="652E12D1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A90283" w14:textId="3394B88A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2578" w14:textId="6B784D1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AF44A2D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8CE9B89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9317B8E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A5DFDE7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721C4D9A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19305477" w14:textId="013245B9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E251CF7" w14:textId="00A98016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AZID DEKSTROZNI BUJON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0D5115D" w14:textId="01A3701D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dehidrirana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identifikaciju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enterokoka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Himedia M345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907EA56" w14:textId="7610B64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FB5BF02" w14:textId="7A2D93A8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A6D7A6E" w14:textId="418695E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FEAB7A" w14:textId="6330D0B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0ECF" w14:textId="62C3357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1215EA7A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DD1048A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6A80125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640A834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20785BF5" w14:textId="77777777" w:rsidTr="004B26EA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42DA002F" w14:textId="75E64F1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045F300" w14:textId="1F764A01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K.A.A.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6881E5E" w14:textId="1801D804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agar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identifikaciju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fekalnih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streptokoka-enterokoka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Himedia M510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F01CE0C" w14:textId="19C8C82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34A6A4A" w14:textId="46B34A9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8DC811C" w14:textId="6740AB0A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51DC0C" w14:textId="36EE7CF8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A024" w14:textId="763D03D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3FD32825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2B7ED95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5223451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0C3DA9F9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7E99F0A3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446C8C49" w14:textId="1DCA4A5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34EB4E6" w14:textId="7491EA34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LJUBIČASTO CRVENI ŽUČNI AGAR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D7E9001" w14:textId="1CD2B27F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Dehidrirana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selektivna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za</w:t>
            </w:r>
            <w:proofErr w:type="gram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detekciju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brojanje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enterobacteriaceae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iz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uzoraka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hrane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, bez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laktoze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(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sa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glukozom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)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SRPS ISO 21528-2:2017.Himedia M581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6"/>
                <w:szCs w:val="16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B6755E6" w14:textId="5A16714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65722BD" w14:textId="2A057589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7DC5965" w14:textId="2E7AC51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5E3C07" w14:textId="36E7BF4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A531" w14:textId="73A2AC6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009B420A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F412936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1D6E391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0BE52D03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070D6CD9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72B19FD0" w14:textId="42BE18C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34CDF7B" w14:textId="11C89CD3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BRILIJANT ZELENI AGAR BAZA, MODIFIKOVANI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7264155" w14:textId="58351607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agar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identifikaciju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Proteus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vrsta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1A536F0" w14:textId="079B0069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A3985F4" w14:textId="606B64E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BD4C9B7" w14:textId="130AEAE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4B56C8" w14:textId="24E36D5A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26AC" w14:textId="43E6D4B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70D1839A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0B2932C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DC4CBEF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11D07E92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09CA562F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2915847E" w14:textId="097B1AB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988B070" w14:textId="52BDAF95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CAMPYLOBACTER SELEKTIVNA AGAR BAZA (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mCCDA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) SA </w:t>
            </w:r>
            <w:proofErr w:type="gram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SUPLEMENTIMA(</w:t>
            </w:r>
            <w:proofErr w:type="gram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500g)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BE58A49" w14:textId="5205C8AF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 10272-1:2017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F6E4F1" w14:textId="42F0CE7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DB9C3E5" w14:textId="2B2CC255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A9D19EE" w14:textId="6F280554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F8B579" w14:textId="6D61482C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C004" w14:textId="481AA61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A114A38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4592E6C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C56A42D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62E51C00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31A1B59C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3258ECBE" w14:textId="41637031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87EFA2F" w14:textId="1ED3D07C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MeReSa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AGAR BAZA 100g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suplementima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5A50A9A6" w14:textId="3EF1DFDE" w:rsidR="00AE525D" w:rsidRPr="00AE525D" w:rsidRDefault="00AE525D" w:rsidP="00AE525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Hromogeni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agar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izolaciju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identifikaciju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MRSA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iz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kliničkih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uzoraka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Himedia M1674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3893792" w14:textId="602611A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225B5F5" w14:textId="2F81055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BC22A49" w14:textId="03B7DA18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DCE16E" w14:textId="3F36704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E132" w14:textId="267D6DE4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88C29C2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42AEC4A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DB7B39D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3B727AFB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2F3BDF37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23C0FA77" w14:textId="34ED9C78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D556413" w14:textId="1A987CDD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MYP AGAR BAZA 500g SA SUPLEMENTIMA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FECF343" w14:textId="66FAF8E2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Dehidrirana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Bacillus cereus u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namirnicama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 </w:t>
            </w:r>
            <w:proofErr w:type="gram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7932:2009.Himedia</w:t>
            </w:r>
            <w:proofErr w:type="gram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M636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03D1A53" w14:textId="452AE4B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327927C" w14:textId="19945E6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02B5897" w14:textId="6BF651C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F285E0" w14:textId="63AD5B79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C74D" w14:textId="0C9B12B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3718C883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CD12706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ED2FE6E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F776EFE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00DFB6A9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26EF155A" w14:textId="342AB813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D12E567" w14:textId="65E47B74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TRIPTON YEAST EXTRACT AGAR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F773BE" w14:textId="09610715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SRPS</w:t>
            </w:r>
            <w:proofErr w:type="gram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EN  ISO 6222:2010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brojanje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mikroorganizama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u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vodi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. Himedia M456I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81FF2E6" w14:textId="6A59605B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CB64835" w14:textId="01D277F3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7FCED3F" w14:textId="0250668B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267B7A" w14:textId="617A9DF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DF3E" w14:textId="380BEC4A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7904B53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5A6AE74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67F895C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35C55395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05828471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216F2506" w14:textId="3C74AEF8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FEC106D" w14:textId="636942FF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LEVIN EOSIN-METHYLEN BLUE AGAR (EMB AGAR)100g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E3F023F" w14:textId="583C27D9" w:rsidR="00AE525D" w:rsidRPr="00AE525D" w:rsidRDefault="00AE525D" w:rsidP="00AE525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 21150:2016selektivna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potvrdu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E.coli</w:t>
            </w:r>
            <w:proofErr w:type="gram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. Himedia MU022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246088C" w14:textId="16D1894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3C2BEA6" w14:textId="7F8CFDC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118AD57" w14:textId="5EF18F7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BE9D93" w14:textId="7419BAF1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E85F" w14:textId="1A25B34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072416E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A44E64A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04369BE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53C7518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38FB8927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7B1FA369" w14:textId="335B6ADC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7CCF479" w14:textId="551F3903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SLANETZ-BARTLEY AGAR SA SUPLEMENTIMA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CCB8D36" w14:textId="29DAFFAF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ISO7899-2:2010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izolaciju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crevnih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enterokoka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.  Himedia M612I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7F546DC" w14:textId="518F9D03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7AC0B29" w14:textId="0D875E0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E35084C" w14:textId="1D2ECF2B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8C34BB" w14:textId="27CE66E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E412" w14:textId="344FAF2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066D3CDE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7C4B836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0DBC5DC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A426562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62F2BD48" w14:textId="77777777" w:rsidTr="004B26EA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24C97882" w14:textId="6FFF13DA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16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020D6CF" w14:textId="27A9843D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TRIPTON SLANI BUJON 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6DDBD41" w14:textId="2D42DD52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ISO21150:2016podloga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razblaživanje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.  Himedia M1500I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3B262B1" w14:textId="79315F5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D8118B6" w14:textId="7624650C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C9DD3FC" w14:textId="6D457DB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DA4A87" w14:textId="1DF48EC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111C" w14:textId="4A1726AA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21F2096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F31E3EC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801AEDF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039E8E90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03C696C4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15545730" w14:textId="75331994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FA192B8" w14:textId="44692A18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PSEUDOMONAS AGAR SA SUPLEMENTIMA ZA POTVRDU PIOCIANINA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4868538" w14:textId="1180A0C8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proofErr w:type="gram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dokazivanje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P.</w:t>
            </w:r>
            <w:proofErr w:type="gram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aeruginosa.   Himedia M119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(KING A)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B19028" w14:textId="0EA4C5C4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1F42E12" w14:textId="6243B104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F980C5C" w14:textId="59EAC4D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1ED228" w14:textId="1E8F2708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23DE" w14:textId="74D9221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1379E59A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669F247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9806382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D766AA2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00DBDAA9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74929266" w14:textId="48FDB16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60751E9" w14:textId="478CCA83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TRIPTON SOJA YEAST EXTRACT AGAR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1DE1F0D" w14:textId="7F41DF99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neselektivna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izolaciju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. Himedia M1214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ISO 11290-1:2017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5A1388" w14:textId="1D2BF2E3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07AC3222" w14:textId="3A119D25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40C0123" w14:textId="50C67480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94A42A" w14:textId="68702718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89E4" w14:textId="3198A055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238D73A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9A5BF63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6AC016C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FBF5882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739D7F8A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0D603D25" w14:textId="474BA3D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0166D50" w14:textId="3BD9231B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TRYPTONE BILE GLUCURONIC AGAR - TBX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76C763C" w14:textId="14249EE6" w:rsidR="00AE525D" w:rsidRPr="00AE525D" w:rsidRDefault="00AE525D" w:rsidP="004B26E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ISO 16649-2:2008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izolaciju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E.coll</w:t>
            </w:r>
            <w:proofErr w:type="gram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.Himedia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M1591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700A7A0" w14:textId="5BF09A18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4F2B7812" w14:textId="385481E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1AA274D" w14:textId="1D0960E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B289DF" w14:textId="0BD8394B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DBC5" w14:textId="011AB9E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637EF167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7FFD848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D191028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58DABBE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68F94341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7C32D694" w14:textId="7959B91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55ED8F0" w14:textId="021E84B9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MACCONKEY AGAR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2B53BB0" w14:textId="67D6524B" w:rsidR="00AE525D" w:rsidRPr="00AE525D" w:rsidRDefault="00AE525D" w:rsidP="004B26E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 21150:2016dehidrirana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enterobakterije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. Himedia MH081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DBFBA3C" w14:textId="24200415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1F586DD6" w14:textId="7B495545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E7A5CA6" w14:textId="4759286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40FEBB" w14:textId="426F1C3B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2F23" w14:textId="3B9ADB1A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B123E70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5F217BE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385B1AF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AFE625C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2071A9DC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3D9612F1" w14:textId="3ED43BDA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1618AD5" w14:textId="6F08F801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BRAIN HEART INFUSION BUJON (BHI)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617DAB4" w14:textId="461F2816" w:rsidR="00AE525D" w:rsidRPr="00AE525D" w:rsidRDefault="00AE525D" w:rsidP="004B26E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Dehidrirana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u prahu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bakterije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probirače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 6888-1:2009. Himedia M210I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C2E169C" w14:textId="3451B939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F265C1A" w14:textId="3E3B8265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DA82DFB" w14:textId="0C06297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F8DC88" w14:textId="6372A794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5242" w14:textId="4093CCA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C2D6366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44B2D72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31B761D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F8EE836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4B81C8B2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438E1917" w14:textId="012008FB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D655BBA" w14:textId="45052986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BRAID PARKER AGAR 500g SA SUPLEMENTIMA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47CB646" w14:textId="7216D730" w:rsidR="00AE525D" w:rsidRPr="00AE525D" w:rsidRDefault="00AE525D" w:rsidP="004B26E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dehidrirana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identifikaciju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stafilokok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vrsta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u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anamirnicama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 M6888-1:2009, Himedia M043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F69951C" w14:textId="714A4C1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408A52C6" w14:textId="4A56E228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5965CA9" w14:textId="022EE87C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6D73FF" w14:textId="5C998941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C4BF" w14:textId="093362E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3139552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1546500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DB36E4B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079AFD0E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5A94E7DA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4CFD1FE4" w14:textId="1365EBB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5BD55C1" w14:textId="480FD2D9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CN AGAR100g SA SUPLEMENTIMA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B8FA47A" w14:textId="221897BD" w:rsidR="00AE525D" w:rsidRPr="00AE525D" w:rsidRDefault="00AE525D" w:rsidP="004B26E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Diferencijalna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identifikaciju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Pseudomonas aeruginosa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 16266:2010; M085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0A5D496" w14:textId="2481FD63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4D92022" w14:textId="29E27CA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8B2A78C" w14:textId="70D4192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D27A28" w14:textId="13D515BB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1146" w14:textId="70AF5B75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10945B83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6876318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2F15388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6F1E4AA4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618195F6" w14:textId="77777777" w:rsidTr="00AE525D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1D8F8EE8" w14:textId="12547E0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76A25A9" w14:textId="4E72D8C9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PERFRINGENS AGAR BAZA (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sc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) 100g SA SUPLEMENTIMA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E3393E5" w14:textId="26F36A7E" w:rsidR="00AE525D" w:rsidRPr="004B26EA" w:rsidRDefault="00AE525D" w:rsidP="004B2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26EA">
              <w:rPr>
                <w:rFonts w:ascii="Times New Roman" w:hAnsi="Times New Roman"/>
                <w:sz w:val="18"/>
                <w:szCs w:val="18"/>
              </w:rPr>
              <w:t>Dehidrirana</w:t>
            </w:r>
            <w:proofErr w:type="spellEnd"/>
            <w:r w:rsidRPr="004B26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B26EA">
              <w:rPr>
                <w:rFonts w:ascii="Times New Roman" w:hAnsi="Times New Roman"/>
                <w:sz w:val="18"/>
                <w:szCs w:val="18"/>
              </w:rPr>
              <w:t>podloga</w:t>
            </w:r>
            <w:proofErr w:type="spellEnd"/>
            <w:r w:rsidRPr="004B26EA">
              <w:rPr>
                <w:rFonts w:ascii="Times New Roman" w:hAnsi="Times New Roman"/>
                <w:sz w:val="18"/>
                <w:szCs w:val="18"/>
              </w:rPr>
              <w:t xml:space="preserve"> za </w:t>
            </w:r>
            <w:proofErr w:type="spellStart"/>
            <w:r w:rsidRPr="004B26EA">
              <w:rPr>
                <w:rFonts w:ascii="Times New Roman" w:hAnsi="Times New Roman"/>
                <w:sz w:val="18"/>
                <w:szCs w:val="18"/>
              </w:rPr>
              <w:t>sulfiti</w:t>
            </w:r>
            <w:proofErr w:type="spellEnd"/>
            <w:r w:rsidRPr="004B26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B26EA">
              <w:rPr>
                <w:rFonts w:ascii="Times New Roman" w:hAnsi="Times New Roman"/>
                <w:sz w:val="18"/>
                <w:szCs w:val="18"/>
              </w:rPr>
              <w:t>redukujuće</w:t>
            </w:r>
            <w:proofErr w:type="spellEnd"/>
            <w:r w:rsidRPr="004B26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B26EA">
              <w:rPr>
                <w:rFonts w:ascii="Times New Roman" w:hAnsi="Times New Roman"/>
                <w:sz w:val="18"/>
                <w:szCs w:val="18"/>
              </w:rPr>
              <w:t>klostridije</w:t>
            </w:r>
            <w:proofErr w:type="spellEnd"/>
            <w:r w:rsidRPr="004B26EA">
              <w:rPr>
                <w:rFonts w:ascii="Times New Roman" w:hAnsi="Times New Roman"/>
                <w:sz w:val="18"/>
                <w:szCs w:val="18"/>
              </w:rPr>
              <w:t xml:space="preserve"> (Clostridium perfringens) u </w:t>
            </w:r>
            <w:proofErr w:type="spellStart"/>
            <w:r w:rsidRPr="004B26EA">
              <w:rPr>
                <w:rFonts w:ascii="Times New Roman" w:hAnsi="Times New Roman"/>
                <w:sz w:val="18"/>
                <w:szCs w:val="18"/>
              </w:rPr>
              <w:t>namirnicama</w:t>
            </w:r>
            <w:proofErr w:type="spellEnd"/>
            <w:r w:rsidRPr="004B26EA">
              <w:rPr>
                <w:rFonts w:ascii="Times New Roman" w:hAnsi="Times New Roman"/>
                <w:sz w:val="18"/>
                <w:szCs w:val="18"/>
              </w:rPr>
              <w:t xml:space="preserve"> SRPS ISO 7937:2010; Himedia M837I </w:t>
            </w:r>
            <w:proofErr w:type="spellStart"/>
            <w:r w:rsidRPr="004B26EA">
              <w:rPr>
                <w:rFonts w:ascii="Times New Roman" w:hAnsi="Times New Roman"/>
                <w:sz w:val="18"/>
                <w:szCs w:val="18"/>
              </w:rPr>
              <w:t>ili</w:t>
            </w:r>
            <w:proofErr w:type="spellEnd"/>
            <w:r w:rsidRPr="004B26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B26EA">
              <w:rPr>
                <w:rFonts w:ascii="Times New Roman" w:hAnsi="Times New Roman"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BBD8752" w14:textId="6349249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0FD0113" w14:textId="080D6CE8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51EF6CB" w14:textId="0617AEAA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EE88C4" w14:textId="559473F1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7CF6" w14:textId="3B30C9A1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4D23B4F3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DE1BA8C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7BE78C3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312B7388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18B370A2" w14:textId="77777777" w:rsidTr="004B26EA">
        <w:trPr>
          <w:trHeight w:val="312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4362EBD6" w14:textId="59B4009A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25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4FE590B" w14:textId="6987E8FD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DEKSTROZA 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CAACED7" w14:textId="1E0211F8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p.a.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Dehidrirana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u prahu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CDF1C2" w14:textId="50782BB0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4AC08FCB" w14:textId="2D30DB8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8594360" w14:textId="4663772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7A918A" w14:textId="70DFFA1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48E7" w14:textId="5B8986F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AAFA3CE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F2BE02A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61438C4A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769D556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61930290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36F4AA67" w14:textId="460C7AE4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33A0A0E" w14:textId="67D354A4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BRILIJANT ZELENO 25g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4A0B6B8" w14:textId="31631349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indikator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boja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inhibiciju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Gramm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pozitivnih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bakterija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48E7F71" w14:textId="40E7AD1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49BC00A5" w14:textId="12E80F78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C7197AD" w14:textId="6BA6265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D4AA9B" w14:textId="6019B6D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BF38" w14:textId="55882AD9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6931A90C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12F2C2B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9BE3C4B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121BFED0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615A2DA6" w14:textId="77777777" w:rsidTr="00AE525D">
        <w:trPr>
          <w:trHeight w:val="72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5FD62FF1" w14:textId="63E0B161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6FA2464" w14:textId="3E01BB51" w:rsidR="00AE525D" w:rsidRPr="00AE525D" w:rsidRDefault="00AE525D" w:rsidP="00AE525D">
            <w:pPr>
              <w:spacing w:after="0"/>
              <w:ind w:right="-4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LIZIN DEKARBOKSILAZA BUJON 100g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552E320" w14:textId="637BED89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ISO/TS 22964:2017, Himedia M376I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7E01173" w14:textId="24549C2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7A0A45E9" w14:textId="5CF84A67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728F360" w14:textId="3C4B4C60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0DB444" w14:textId="2FBDDB7D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816D" w14:textId="219A115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676FBA7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DA11354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76F594E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5C1CC5F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0971B359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5B961C95" w14:textId="2E991D83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8D373D2" w14:textId="430E06AD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ORNITIN DEKARBOKSILAZA BUJON 500g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30F0426" w14:textId="0C22FDC2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ISO/TS 22964:2017, Himedia M1223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21EFCE0" w14:textId="356DA5F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79D7D365" w14:textId="4A84A7D5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7D5C878" w14:textId="5E276B9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78A167" w14:textId="2956AE09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49EEC" w14:textId="7D5F5B9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74E1878B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B19C819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71E306F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C350BDB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7FCC1A1F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69FA021F" w14:textId="4E4AC01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7304038" w14:textId="24B94BB1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FRASER BUJON BAZA 500g SA SUPLEMENTIMA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11C7FD5" w14:textId="73998463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Dehidrirana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podloga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Listeriu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monocytogenes u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namirnicama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prema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SRPS EN ISO 11290-</w:t>
            </w:r>
            <w:proofErr w:type="gram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1:2017.Himedia</w:t>
            </w:r>
            <w:proofErr w:type="gram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M1327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odgovarajuća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D60DFE7" w14:textId="6378C7EB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87A6C60" w14:textId="2B9A6940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B9C4EFB" w14:textId="5DC47EC9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8EBE30" w14:textId="5640CA3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30A75" w14:textId="0E9BBBF1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***</w:t>
            </w:r>
          </w:p>
        </w:tc>
        <w:tc>
          <w:tcPr>
            <w:tcW w:w="992" w:type="dxa"/>
            <w:shd w:val="clear" w:color="auto" w:fill="auto"/>
            <w:hideMark/>
          </w:tcPr>
          <w:p w14:paraId="54550E3C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E0FE491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2C0878A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F1C6C15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2D5E91B0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5413093A" w14:textId="0785B2FE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955DA8C" w14:textId="2F3074B8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PETRI SOLJA STERILNA, KONTAKTNA SA PODLOGOM ZA IDENTIFIKACIJU ENTEROBACTERIACEAE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DAE1CF3" w14:textId="70FA8464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Kontaktna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petri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solja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uzimanje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uzoraka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povrsina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sterilna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pojedinačno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pakovanje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B998C4A" w14:textId="55B5F074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CA7D004" w14:textId="3FD6835C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CE42131" w14:textId="237A258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DA1251" w14:textId="1FFDB1D6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8C23" w14:textId="629C2EC4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7F5E4F8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F5DD828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E3A5D1B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012C846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0C4A0D22" w14:textId="77777777" w:rsidTr="00AE525D">
        <w:trPr>
          <w:trHeight w:val="480"/>
          <w:jc w:val="center"/>
        </w:trPr>
        <w:tc>
          <w:tcPr>
            <w:tcW w:w="533" w:type="dxa"/>
            <w:shd w:val="clear" w:color="auto" w:fill="auto"/>
            <w:vAlign w:val="center"/>
          </w:tcPr>
          <w:p w14:paraId="2007E415" w14:textId="1CBAEEBF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9C5B69E" w14:textId="4A65CB2F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PETRI SOLJA STERILNA, KONTAKTNA SA PODLOGOM ZA IDENTIFIKACIJU UKUPNOG BROJA BAKTERIJA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0FBC60E" w14:textId="3E30B3F3" w:rsidR="00AE525D" w:rsidRPr="00AE525D" w:rsidRDefault="00AE525D" w:rsidP="00AE525D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Kontaktna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petri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solja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uzimanje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uzoraka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povrsina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sterilna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pojedinačno</w:t>
            </w:r>
            <w:proofErr w:type="spellEnd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pakovanje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5E9EE30" w14:textId="6D743E00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A637EE0" w14:textId="1F7B8634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607569B" w14:textId="60D84AA3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923C1E" w14:textId="64B42F92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AE525D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3380" w14:textId="6F91E481" w:rsidR="00AE525D" w:rsidRPr="00AE525D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E52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4D97EDB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46E46ABB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3DF533D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698913B0" w14:textId="77777777" w:rsidR="00AE525D" w:rsidRPr="00675CAE" w:rsidRDefault="00AE525D" w:rsidP="00AE525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E525D" w:rsidRPr="008C0FFF" w14:paraId="70C9CF25" w14:textId="77777777" w:rsidTr="00AE525D">
        <w:trPr>
          <w:trHeight w:val="360"/>
          <w:jc w:val="center"/>
        </w:trPr>
        <w:tc>
          <w:tcPr>
            <w:tcW w:w="533" w:type="dxa"/>
            <w:shd w:val="clear" w:color="auto" w:fill="auto"/>
            <w:hideMark/>
          </w:tcPr>
          <w:p w14:paraId="6D847C60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0EA45D66" w14:textId="74E2572B" w:rsidR="00AE525D" w:rsidRPr="00A85468" w:rsidRDefault="00AE525D" w:rsidP="00A8546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  <w:lang w:val="sr-Cyrl-RS"/>
              </w:rPr>
              <w:t>31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29FC288" w14:textId="77777777" w:rsidR="00AE525D" w:rsidRPr="008C0FFF" w:rsidRDefault="00AE525D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55F6C940" w14:textId="77777777" w:rsidR="00AE525D" w:rsidRPr="008C0FFF" w:rsidRDefault="00AE525D" w:rsidP="0083135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091CA3F9" w14:textId="48529B4B" w:rsidR="00932004" w:rsidRPr="004B26EA" w:rsidRDefault="00932004" w:rsidP="00831353">
      <w:pPr>
        <w:spacing w:after="0" w:line="240" w:lineRule="auto"/>
        <w:ind w:right="230"/>
        <w:rPr>
          <w:rFonts w:ascii="Times New Roman" w:eastAsia="Times New Roman" w:hAnsi="Times New Roman"/>
          <w:b/>
          <w:color w:val="000000"/>
          <w:sz w:val="24"/>
          <w:szCs w:val="24"/>
          <w:lang w:val="sr-Cyrl-RS" w:eastAsia="sr-Latn-CS"/>
        </w:rPr>
      </w:pPr>
      <w:r w:rsidRPr="004B26EA">
        <w:rPr>
          <w:rFonts w:ascii="Times New Roman" w:eastAsia="Times New Roman" w:hAnsi="Times New Roman"/>
          <w:b/>
          <w:color w:val="000000"/>
          <w:sz w:val="24"/>
          <w:szCs w:val="24"/>
          <w:lang w:val="sr-Cyrl-RS" w:eastAsia="sr-Latn-CS"/>
        </w:rPr>
        <w:t>Напомена: за све подлоге са суплементима и суплементе:</w:t>
      </w:r>
      <w:r w:rsidR="004B26EA">
        <w:rPr>
          <w:rFonts w:ascii="Times New Roman" w:eastAsia="Times New Roman" w:hAnsi="Times New Roman"/>
          <w:b/>
          <w:color w:val="000000"/>
          <w:sz w:val="24"/>
          <w:szCs w:val="24"/>
          <w:lang w:val="sr-Cyrl-RS" w:eastAsia="sr-Latn-CS"/>
        </w:rPr>
        <w:t xml:space="preserve"> </w:t>
      </w:r>
      <w:r w:rsidRPr="004B26EA">
        <w:rPr>
          <w:rFonts w:ascii="Times New Roman" w:eastAsia="Times New Roman" w:hAnsi="Times New Roman"/>
          <w:b/>
          <w:color w:val="000000"/>
          <w:sz w:val="24"/>
          <w:szCs w:val="24"/>
          <w:lang w:val="sr-Cyrl-RS" w:eastAsia="sr-Latn-CS"/>
        </w:rPr>
        <w:t>минималан рок трајања 1 годину од дана испоруке.</w:t>
      </w:r>
    </w:p>
    <w:p w14:paraId="2ACB3FBB" w14:textId="77777777" w:rsidR="00932004" w:rsidRPr="004B26EA" w:rsidRDefault="00932004" w:rsidP="00675CAE">
      <w:pPr>
        <w:spacing w:after="0" w:line="240" w:lineRule="auto"/>
        <w:ind w:left="284" w:right="230"/>
        <w:rPr>
          <w:rFonts w:ascii="Times New Roman" w:eastAsia="Times New Roman" w:hAnsi="Times New Roman"/>
          <w:b/>
          <w:color w:val="000000"/>
          <w:sz w:val="24"/>
          <w:szCs w:val="24"/>
          <w:lang w:val="sr-Cyrl-RS" w:eastAsia="sr-Latn-CS"/>
        </w:rPr>
      </w:pPr>
    </w:p>
    <w:p w14:paraId="5258AC38" w14:textId="77777777" w:rsidR="00675CAE" w:rsidRPr="004B26EA" w:rsidRDefault="00FF4073" w:rsidP="003F1C38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val="sr-Cyrl-RS" w:eastAsia="sr-Latn-CS"/>
        </w:rPr>
      </w:pPr>
      <w:r w:rsidRPr="004B26EA">
        <w:rPr>
          <w:rFonts w:ascii="Arial" w:eastAsia="Times New Roman" w:hAnsi="Arial" w:cs="Arial"/>
          <w:color w:val="000000"/>
          <w:sz w:val="24"/>
          <w:szCs w:val="24"/>
          <w:lang w:val="sr-Cyrl-RS" w:eastAsia="sr-Latn-CS"/>
        </w:rPr>
        <w:t xml:space="preserve">* </w:t>
      </w:r>
      <w:r w:rsidRPr="004B26EA">
        <w:rPr>
          <w:rFonts w:ascii="Times New Roman" w:hAnsi="Times New Roman"/>
          <w:sz w:val="24"/>
          <w:szCs w:val="24"/>
          <w:lang w:val="sr-Cyrl-RS"/>
        </w:rPr>
        <w:t xml:space="preserve">За </w:t>
      </w:r>
      <w:r w:rsidR="00831353" w:rsidRPr="004B26EA">
        <w:rPr>
          <w:rFonts w:ascii="Times New Roman" w:hAnsi="Times New Roman"/>
          <w:sz w:val="24"/>
          <w:szCs w:val="24"/>
          <w:lang w:val="sr-Cyrl-RS"/>
        </w:rPr>
        <w:t>артикле где у колони 7 “</w:t>
      </w:r>
      <w:r w:rsidR="00831353" w:rsidRPr="004B26EA">
        <w:rPr>
          <w:rFonts w:ascii="Times New Roman" w:hAnsi="Times New Roman"/>
          <w:b/>
          <w:bCs/>
          <w:sz w:val="24"/>
          <w:szCs w:val="24"/>
          <w:lang w:val="sr-Cyrl-RS"/>
        </w:rPr>
        <w:t>Квалитет производа докази о квалитету</w:t>
      </w:r>
      <w:r w:rsidR="00831353" w:rsidRPr="004B26EA">
        <w:rPr>
          <w:rFonts w:ascii="Times New Roman" w:hAnsi="Times New Roman"/>
          <w:sz w:val="24"/>
          <w:szCs w:val="24"/>
          <w:lang w:val="sr-Cyrl-RS"/>
        </w:rPr>
        <w:t xml:space="preserve"> ”у Спецификацији има плус (+), понуђач је дужан да  достави </w:t>
      </w:r>
      <w:r w:rsidR="00831353" w:rsidRPr="004B26EA">
        <w:rPr>
          <w:rFonts w:ascii="Times New Roman" w:hAnsi="Times New Roman"/>
          <w:b/>
          <w:sz w:val="24"/>
          <w:szCs w:val="24"/>
          <w:lang w:val="sr-Cyrl-RS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831353" w:rsidRPr="004B26EA">
        <w:rPr>
          <w:rFonts w:ascii="Times New Roman" w:hAnsi="Times New Roman"/>
          <w:sz w:val="24"/>
          <w:szCs w:val="24"/>
          <w:lang w:val="sr-Cyrl-RS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831353" w:rsidRPr="004B26EA">
        <w:rPr>
          <w:rFonts w:ascii="Times New Roman" w:hAnsi="Times New Roman"/>
          <w:sz w:val="24"/>
          <w:szCs w:val="24"/>
          <w:u w:val="single"/>
          <w:lang w:val="sr-Cyrl-RS"/>
        </w:rPr>
        <w:t xml:space="preserve">поређани и означени истим </w:t>
      </w:r>
      <w:r w:rsidR="00F43F93" w:rsidRPr="004B26EA">
        <w:rPr>
          <w:rFonts w:ascii="Times New Roman" w:hAnsi="Times New Roman"/>
          <w:sz w:val="24"/>
          <w:szCs w:val="24"/>
          <w:u w:val="single"/>
          <w:lang w:val="sr-Cyrl-RS"/>
        </w:rPr>
        <w:t xml:space="preserve">редоследом </w:t>
      </w:r>
      <w:r w:rsidR="00831353" w:rsidRPr="004B26EA">
        <w:rPr>
          <w:rFonts w:ascii="Times New Roman" w:hAnsi="Times New Roman"/>
          <w:sz w:val="24"/>
          <w:szCs w:val="24"/>
          <w:u w:val="single"/>
          <w:lang w:val="sr-Cyrl-RS"/>
        </w:rPr>
        <w:t xml:space="preserve">којим су по бројевима </w:t>
      </w:r>
      <w:proofErr w:type="spellStart"/>
      <w:r w:rsidR="00831353" w:rsidRPr="004B26EA">
        <w:rPr>
          <w:rFonts w:ascii="Times New Roman" w:hAnsi="Times New Roman"/>
          <w:sz w:val="24"/>
          <w:szCs w:val="24"/>
          <w:u w:val="single"/>
          <w:lang w:val="sr-Cyrl-RS"/>
        </w:rPr>
        <w:t>ознчени</w:t>
      </w:r>
      <w:proofErr w:type="spellEnd"/>
      <w:r w:rsidR="00831353" w:rsidRPr="004B26EA">
        <w:rPr>
          <w:rFonts w:ascii="Times New Roman" w:hAnsi="Times New Roman"/>
          <w:sz w:val="24"/>
          <w:szCs w:val="24"/>
          <w:u w:val="single"/>
          <w:lang w:val="sr-Cyrl-RS"/>
        </w:rPr>
        <w:t xml:space="preserve"> артикли у спецификацији</w:t>
      </w:r>
      <w:r w:rsidR="00831353" w:rsidRPr="004B26EA">
        <w:rPr>
          <w:rFonts w:ascii="Times New Roman" w:hAnsi="Times New Roman"/>
          <w:sz w:val="24"/>
          <w:szCs w:val="24"/>
          <w:lang w:val="sr-Cyrl-RS"/>
        </w:rPr>
        <w:t xml:space="preserve"> чији се квалитет доказује.</w:t>
      </w:r>
    </w:p>
    <w:p w14:paraId="2ED3BE88" w14:textId="77777777" w:rsidR="00675CAE" w:rsidRPr="004B26EA" w:rsidRDefault="005615C0" w:rsidP="00A64B55">
      <w:pPr>
        <w:pStyle w:val="BlockText"/>
        <w:ind w:left="284" w:right="230"/>
        <w:rPr>
          <w:szCs w:val="24"/>
          <w:lang w:val="sr-Cyrl-RS"/>
        </w:rPr>
      </w:pPr>
      <w:r w:rsidRPr="004B26EA">
        <w:rPr>
          <w:b/>
          <w:szCs w:val="24"/>
          <w:lang w:val="sr-Cyrl-RS"/>
        </w:rPr>
        <w:t xml:space="preserve"> </w:t>
      </w:r>
      <w:r w:rsidR="00675CAE" w:rsidRPr="004B26EA">
        <w:rPr>
          <w:b/>
          <w:szCs w:val="24"/>
          <w:lang w:val="sr-Cyrl-RS"/>
        </w:rPr>
        <w:t xml:space="preserve">* </w:t>
      </w:r>
      <w:r w:rsidR="00675CAE" w:rsidRPr="004B26EA">
        <w:rPr>
          <w:szCs w:val="24"/>
          <w:lang w:val="sr-Cyrl-RS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0C412740" w14:textId="77777777" w:rsidR="00BD4537" w:rsidRPr="004B26EA" w:rsidRDefault="00675CAE" w:rsidP="00932004">
      <w:pPr>
        <w:ind w:left="284" w:right="230"/>
        <w:jc w:val="both"/>
        <w:rPr>
          <w:rFonts w:ascii="Times New Roman" w:hAnsi="Times New Roman"/>
          <w:sz w:val="24"/>
          <w:szCs w:val="24"/>
          <w:lang w:val="sr-Cyrl-RS"/>
        </w:rPr>
      </w:pPr>
      <w:r w:rsidRPr="004B26EA">
        <w:rPr>
          <w:rFonts w:ascii="Times New Roman" w:hAnsi="Times New Roman"/>
          <w:sz w:val="24"/>
          <w:szCs w:val="24"/>
          <w:u w:val="single"/>
          <w:lang w:val="sr-Cyrl-RS"/>
        </w:rPr>
        <w:lastRenderedPageBreak/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4B26EA">
        <w:rPr>
          <w:rFonts w:ascii="Times New Roman" w:hAnsi="Times New Roman"/>
          <w:sz w:val="24"/>
          <w:szCs w:val="24"/>
          <w:lang w:val="sr-Cyrl-RS"/>
        </w:rPr>
        <w:t xml:space="preserve"> Наведене обавезе, у смислу члана 24. став 1. Закона о безбедности и здравља на раду (Сл.</w:t>
      </w:r>
      <w:r w:rsidR="00FB77B3" w:rsidRPr="004B26E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4B26EA">
        <w:rPr>
          <w:rFonts w:ascii="Times New Roman" w:hAnsi="Times New Roman"/>
          <w:sz w:val="24"/>
          <w:szCs w:val="24"/>
          <w:lang w:val="sr-Cyrl-RS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3A8B6C6F" w14:textId="77777777" w:rsidR="00982B41" w:rsidRPr="004B26EA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4B26EA">
        <w:rPr>
          <w:rFonts w:ascii="Times New Roman" w:eastAsia="Times New Roman" w:hAnsi="Times New Roman"/>
          <w:sz w:val="24"/>
          <w:lang w:val="sr-Cyrl-RS"/>
        </w:rPr>
        <w:t>Цене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понуђених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исказане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су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без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пореза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на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додату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порезом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на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додату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за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партију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која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се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нуди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: </w:t>
      </w:r>
      <w:r w:rsidRPr="004B26EA">
        <w:rPr>
          <w:rFonts w:ascii="Times New Roman" w:eastAsia="Times New Roman" w:hAnsi="Times New Roman"/>
          <w:sz w:val="24"/>
          <w:lang w:val="sr-Cyrl-RS"/>
        </w:rPr>
        <w:t>по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јединици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мере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укупно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(</w:t>
      </w:r>
      <w:r w:rsidRPr="004B26EA">
        <w:rPr>
          <w:rFonts w:ascii="Times New Roman" w:eastAsia="Times New Roman" w:hAnsi="Times New Roman"/>
          <w:sz w:val="24"/>
          <w:lang w:val="sr-Cyrl-RS"/>
        </w:rPr>
        <w:t>јединична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цена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x </w:t>
      </w:r>
      <w:r w:rsidRPr="004B26EA">
        <w:rPr>
          <w:rFonts w:ascii="Times New Roman" w:eastAsia="Times New Roman" w:hAnsi="Times New Roman"/>
          <w:sz w:val="24"/>
          <w:lang w:val="sr-Cyrl-RS"/>
        </w:rPr>
        <w:t>количина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) </w:t>
      </w:r>
    </w:p>
    <w:p w14:paraId="11CBC248" w14:textId="77777777" w:rsidR="00982B41" w:rsidRPr="004B26EA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  <w:lang w:val="sr-Cyrl-RS"/>
        </w:rPr>
      </w:pPr>
      <w:r w:rsidRPr="004B26EA">
        <w:rPr>
          <w:rFonts w:ascii="Times New Roman" w:eastAsia="Times New Roman" w:hAnsi="Times New Roman"/>
          <w:sz w:val="24"/>
          <w:lang w:val="sr-Cyrl-RS"/>
        </w:rPr>
        <w:t>Укупна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понуде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износи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="00982B41" w:rsidRPr="004B26EA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4B26EA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4B26EA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4B26EA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динара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без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ПДВ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>-</w:t>
      </w:r>
      <w:r w:rsidRPr="004B26EA">
        <w:rPr>
          <w:rFonts w:ascii="Times New Roman" w:eastAsia="Times New Roman" w:hAnsi="Times New Roman"/>
          <w:sz w:val="24"/>
          <w:lang w:val="sr-Cyrl-RS"/>
        </w:rPr>
        <w:t>а</w:t>
      </w:r>
      <w:r w:rsidR="00FB77B3" w:rsidRPr="004B26EA">
        <w:rPr>
          <w:rFonts w:ascii="Times New Roman" w:eastAsia="Times New Roman" w:hAnsi="Times New Roman"/>
          <w:sz w:val="24"/>
          <w:lang w:val="sr-Cyrl-RS"/>
        </w:rPr>
        <w:t>.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 </w:t>
      </w:r>
    </w:p>
    <w:p w14:paraId="50E90378" w14:textId="77777777" w:rsidR="00982B41" w:rsidRPr="004B26EA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  <w:lang w:val="sr-Cyrl-RS"/>
        </w:rPr>
      </w:pPr>
      <w:r w:rsidRPr="004B26EA">
        <w:rPr>
          <w:rFonts w:ascii="Times New Roman" w:eastAsia="Times New Roman" w:hAnsi="Times New Roman"/>
          <w:sz w:val="24"/>
          <w:lang w:val="sr-Cyrl-RS"/>
        </w:rPr>
        <w:t>Укупна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понуде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износи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="00982B41" w:rsidRPr="004B26EA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4B26EA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4B26EA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4B26EA">
        <w:rPr>
          <w:rFonts w:ascii="Times New Roman" w:eastAsia="Times New Roman" w:hAnsi="Times New Roman"/>
          <w:sz w:val="24"/>
          <w:u w:val="single"/>
          <w:lang w:val="sr-Cyrl-RS"/>
        </w:rPr>
        <w:tab/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динара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ПДВ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>-</w:t>
      </w:r>
      <w:r w:rsidRPr="004B26EA">
        <w:rPr>
          <w:rFonts w:ascii="Times New Roman" w:eastAsia="Times New Roman" w:hAnsi="Times New Roman"/>
          <w:sz w:val="24"/>
          <w:lang w:val="sr-Cyrl-RS"/>
        </w:rPr>
        <w:t>ом</w:t>
      </w:r>
      <w:r w:rsidR="00FB77B3" w:rsidRPr="004B26EA">
        <w:rPr>
          <w:rFonts w:ascii="Times New Roman" w:eastAsia="Times New Roman" w:hAnsi="Times New Roman"/>
          <w:sz w:val="24"/>
          <w:lang w:val="sr-Cyrl-RS"/>
        </w:rPr>
        <w:t>.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 </w:t>
      </w:r>
    </w:p>
    <w:p w14:paraId="1636FF18" w14:textId="77777777" w:rsidR="00982B41" w:rsidRPr="004B26EA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4B26EA">
        <w:rPr>
          <w:rFonts w:ascii="Times New Roman" w:eastAsia="Times New Roman" w:hAnsi="Times New Roman"/>
          <w:sz w:val="24"/>
          <w:lang w:val="sr-Cyrl-RS"/>
        </w:rPr>
        <w:t>Место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испоруке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:  </w:t>
      </w:r>
      <w:proofErr w:type="spellStart"/>
      <w:r w:rsidRPr="004B26EA">
        <w:rPr>
          <w:rFonts w:ascii="Times New Roman" w:eastAsia="Times New Roman" w:hAnsi="Times New Roman"/>
          <w:sz w:val="24"/>
          <w:lang w:val="sr-Cyrl-RS"/>
        </w:rPr>
        <w:t>фран</w:t>
      </w:r>
      <w:r w:rsidR="00A64B55" w:rsidRPr="004B26EA">
        <w:rPr>
          <w:rFonts w:ascii="Times New Roman" w:eastAsia="Times New Roman" w:hAnsi="Times New Roman"/>
          <w:sz w:val="24"/>
          <w:lang w:val="sr-Cyrl-RS"/>
        </w:rPr>
        <w:t>к</w:t>
      </w:r>
      <w:r w:rsidRPr="004B26EA">
        <w:rPr>
          <w:rFonts w:ascii="Times New Roman" w:eastAsia="Times New Roman" w:hAnsi="Times New Roman"/>
          <w:sz w:val="24"/>
          <w:lang w:val="sr-Cyrl-RS"/>
        </w:rPr>
        <w:t>о</w:t>
      </w:r>
      <w:proofErr w:type="spellEnd"/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магацин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купца</w:t>
      </w:r>
    </w:p>
    <w:p w14:paraId="56E4EFCB" w14:textId="77777777" w:rsidR="00982B41" w:rsidRPr="004B26EA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4B26EA">
        <w:rPr>
          <w:rFonts w:ascii="Times New Roman" w:eastAsia="Times New Roman" w:hAnsi="Times New Roman"/>
          <w:sz w:val="24"/>
          <w:lang w:val="sr-Cyrl-RS"/>
        </w:rPr>
        <w:t>Рок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плаћања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: </w:t>
      </w:r>
      <w:r w:rsidR="005615C0" w:rsidRPr="004B26EA">
        <w:rPr>
          <w:rFonts w:ascii="Times New Roman" w:eastAsia="Times New Roman" w:hAnsi="Times New Roman"/>
          <w:sz w:val="24"/>
          <w:lang w:val="sr-Cyrl-RS"/>
        </w:rPr>
        <w:t>_______</w:t>
      </w:r>
    </w:p>
    <w:p w14:paraId="27D021CE" w14:textId="77777777" w:rsidR="00982B41" w:rsidRPr="004B26EA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4B26EA">
        <w:rPr>
          <w:rFonts w:ascii="Times New Roman" w:eastAsia="Times New Roman" w:hAnsi="Times New Roman"/>
          <w:sz w:val="24"/>
          <w:lang w:val="sr-Cyrl-RS"/>
        </w:rPr>
        <w:t>Плаћање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се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врши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по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испоруци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у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року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______ </w:t>
      </w:r>
      <w:r w:rsidRPr="004B26EA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пријема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фактуре</w:t>
      </w:r>
      <w:r w:rsidR="00EE1F9F" w:rsidRPr="004B26EA">
        <w:rPr>
          <w:rFonts w:ascii="Times New Roman" w:eastAsia="Times New Roman" w:hAnsi="Times New Roman"/>
          <w:sz w:val="24"/>
          <w:lang w:val="sr-Cyrl-RS"/>
        </w:rPr>
        <w:t xml:space="preserve"> (минимум 30 дана)</w:t>
      </w:r>
    </w:p>
    <w:p w14:paraId="76AD9441" w14:textId="77777777" w:rsidR="00982B41" w:rsidRPr="004B26EA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  <w:lang w:val="sr-Cyrl-RS"/>
        </w:rPr>
      </w:pPr>
      <w:r w:rsidRPr="004B26EA">
        <w:rPr>
          <w:rFonts w:ascii="Times New Roman" w:eastAsia="Times New Roman" w:hAnsi="Times New Roman"/>
          <w:sz w:val="24"/>
          <w:lang w:val="sr-Cyrl-RS"/>
        </w:rPr>
        <w:t>Рок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важења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понуде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је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______ </w:t>
      </w:r>
      <w:r w:rsidRPr="004B26EA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отварања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понуда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(</w:t>
      </w:r>
      <w:r w:rsidRPr="004B26EA">
        <w:rPr>
          <w:rFonts w:ascii="Times New Roman" w:eastAsia="Times New Roman" w:hAnsi="Times New Roman"/>
          <w:sz w:val="24"/>
          <w:lang w:val="sr-Cyrl-RS"/>
        </w:rPr>
        <w:t>минимум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="000B6B2E" w:rsidRPr="004B26EA">
        <w:rPr>
          <w:rFonts w:ascii="Times New Roman" w:eastAsia="Times New Roman" w:hAnsi="Times New Roman"/>
          <w:sz w:val="24"/>
          <w:lang w:val="sr-Cyrl-RS"/>
        </w:rPr>
        <w:t>6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0 </w:t>
      </w:r>
      <w:r w:rsidRPr="004B26EA">
        <w:rPr>
          <w:rFonts w:ascii="Times New Roman" w:eastAsia="Times New Roman" w:hAnsi="Times New Roman"/>
          <w:sz w:val="24"/>
          <w:lang w:val="sr-Cyrl-RS"/>
        </w:rPr>
        <w:t>дана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>)</w:t>
      </w:r>
    </w:p>
    <w:p w14:paraId="7C1D7932" w14:textId="77777777" w:rsidR="00982B41" w:rsidRPr="004B26EA" w:rsidRDefault="00E11828" w:rsidP="00932004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  <w:lang w:val="sr-Cyrl-RS"/>
        </w:rPr>
      </w:pPr>
      <w:r w:rsidRPr="004B26EA">
        <w:rPr>
          <w:rFonts w:ascii="Times New Roman" w:eastAsia="Times New Roman" w:hAnsi="Times New Roman"/>
          <w:sz w:val="24"/>
          <w:lang w:val="sr-Cyrl-RS"/>
        </w:rPr>
        <w:t>Гарантујемо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је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квалитет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понуђених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у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свему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сагласан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стандардима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важећом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законском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регулативом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о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квалитету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за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одговарајућу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врсту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одговара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захтевима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постављеним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од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стране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наручиоца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, </w:t>
      </w:r>
      <w:r w:rsidRPr="004B26EA">
        <w:rPr>
          <w:rFonts w:ascii="Times New Roman" w:eastAsia="Times New Roman" w:hAnsi="Times New Roman"/>
          <w:sz w:val="24"/>
          <w:lang w:val="sr-Cyrl-RS"/>
        </w:rPr>
        <w:t>а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који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су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саставни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део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конкурсне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4B26EA">
        <w:rPr>
          <w:rFonts w:ascii="Times New Roman" w:eastAsia="Times New Roman" w:hAnsi="Times New Roman"/>
          <w:sz w:val="24"/>
          <w:lang w:val="sr-Cyrl-RS"/>
        </w:rPr>
        <w:t>документације</w:t>
      </w:r>
      <w:r w:rsidR="00982B41" w:rsidRPr="004B26EA">
        <w:rPr>
          <w:rFonts w:ascii="Times New Roman" w:eastAsia="Times New Roman" w:hAnsi="Times New Roman"/>
          <w:sz w:val="24"/>
          <w:lang w:val="sr-Cyrl-RS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4B26EA" w14:paraId="6CD86D4D" w14:textId="77777777" w:rsidTr="0013216F">
        <w:trPr>
          <w:jc w:val="center"/>
        </w:trPr>
        <w:tc>
          <w:tcPr>
            <w:tcW w:w="5794" w:type="dxa"/>
          </w:tcPr>
          <w:p w14:paraId="11BF6F79" w14:textId="77777777" w:rsidR="00982B41" w:rsidRPr="004B26EA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Место</w:t>
            </w:r>
            <w:r w:rsidR="00982B41"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и</w:t>
            </w:r>
            <w:r w:rsidR="00982B41"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датум</w:t>
            </w:r>
            <w:r w:rsidR="00982B41"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:</w:t>
            </w:r>
          </w:p>
          <w:p w14:paraId="7824359E" w14:textId="77777777" w:rsidR="00982B41" w:rsidRPr="004B26EA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2029E53D" w14:textId="77777777" w:rsidR="00982B41" w:rsidRPr="004B26EA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024C0BF0" w14:textId="77777777" w:rsidR="00982B41" w:rsidRPr="004B26EA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М</w:t>
            </w:r>
            <w:r w:rsidR="00982B41"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.</w:t>
            </w:r>
            <w:r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</w:t>
            </w:r>
            <w:r w:rsidR="00982B41"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5361" w:type="dxa"/>
          </w:tcPr>
          <w:p w14:paraId="3A72A132" w14:textId="77777777" w:rsidR="00982B41" w:rsidRPr="004B26EA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Потпис</w:t>
            </w:r>
            <w:r w:rsidR="00982B41"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овлашћеног</w:t>
            </w:r>
            <w:r w:rsidR="00982B41"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лица</w:t>
            </w:r>
            <w:r w:rsidR="00982B41"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понуђача</w:t>
            </w:r>
            <w:r w:rsidR="00982B41"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:</w:t>
            </w:r>
          </w:p>
          <w:p w14:paraId="5A9EDF0B" w14:textId="77777777" w:rsidR="00982B41" w:rsidRPr="004B26EA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</w:p>
          <w:p w14:paraId="1BDF9EB6" w14:textId="77777777" w:rsidR="00982B41" w:rsidRPr="004B26EA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4B26EA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______________________</w:t>
            </w:r>
          </w:p>
        </w:tc>
      </w:tr>
    </w:tbl>
    <w:p w14:paraId="45E62439" w14:textId="77777777" w:rsidR="000A6F50" w:rsidRPr="00982B41" w:rsidRDefault="000A6F50" w:rsidP="005615C0">
      <w:pPr>
        <w:ind w:right="230"/>
      </w:pPr>
    </w:p>
    <w:sectPr w:rsidR="000A6F50" w:rsidRPr="00982B41" w:rsidSect="00932004">
      <w:footerReference w:type="default" r:id="rId7"/>
      <w:pgSz w:w="16838" w:h="11906" w:orient="landscape"/>
      <w:pgMar w:top="720" w:right="720" w:bottom="720" w:left="720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E11B9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7C1C282C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14E40" w14:textId="77777777" w:rsidR="008C0FFF" w:rsidRDefault="009664A5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2706B0">
      <w:rPr>
        <w:noProof/>
      </w:rPr>
      <w:t>7</w:t>
    </w:r>
    <w:r>
      <w:rPr>
        <w:noProof/>
      </w:rPr>
      <w:fldChar w:fldCharType="end"/>
    </w:r>
  </w:p>
  <w:p w14:paraId="51D3D998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088549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35B0E036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35A4F"/>
    <w:rsid w:val="002706B0"/>
    <w:rsid w:val="002B029F"/>
    <w:rsid w:val="002B2F2F"/>
    <w:rsid w:val="00300989"/>
    <w:rsid w:val="003059FE"/>
    <w:rsid w:val="003C06A9"/>
    <w:rsid w:val="003F1C38"/>
    <w:rsid w:val="00454300"/>
    <w:rsid w:val="00486EE3"/>
    <w:rsid w:val="004B26EA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E52F4"/>
    <w:rsid w:val="00645EF6"/>
    <w:rsid w:val="0066469F"/>
    <w:rsid w:val="00675CAE"/>
    <w:rsid w:val="00682FF8"/>
    <w:rsid w:val="0077556B"/>
    <w:rsid w:val="007D2D45"/>
    <w:rsid w:val="007F449F"/>
    <w:rsid w:val="00820959"/>
    <w:rsid w:val="00831353"/>
    <w:rsid w:val="00834C18"/>
    <w:rsid w:val="00853EFE"/>
    <w:rsid w:val="00856251"/>
    <w:rsid w:val="00890551"/>
    <w:rsid w:val="008A0B19"/>
    <w:rsid w:val="008C0FFF"/>
    <w:rsid w:val="009040BA"/>
    <w:rsid w:val="00932004"/>
    <w:rsid w:val="009664A5"/>
    <w:rsid w:val="00982B41"/>
    <w:rsid w:val="009D276C"/>
    <w:rsid w:val="009F2923"/>
    <w:rsid w:val="00A05A37"/>
    <w:rsid w:val="00A564EE"/>
    <w:rsid w:val="00A64B55"/>
    <w:rsid w:val="00A85468"/>
    <w:rsid w:val="00A8552A"/>
    <w:rsid w:val="00A91ABE"/>
    <w:rsid w:val="00A93E46"/>
    <w:rsid w:val="00AE525D"/>
    <w:rsid w:val="00AF0D1B"/>
    <w:rsid w:val="00B1711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D0147E"/>
    <w:rsid w:val="00D56485"/>
    <w:rsid w:val="00D96A6C"/>
    <w:rsid w:val="00DC1D99"/>
    <w:rsid w:val="00DD1900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17304"/>
    <w:rsid w:val="00F3295D"/>
    <w:rsid w:val="00F43F93"/>
    <w:rsid w:val="00F766C7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C8606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1216</Words>
  <Characters>6933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12</cp:revision>
  <dcterms:created xsi:type="dcterms:W3CDTF">2021-07-16T08:14:00Z</dcterms:created>
  <dcterms:modified xsi:type="dcterms:W3CDTF">2022-08-05T13:26:00Z</dcterms:modified>
</cp:coreProperties>
</file>